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F8C52" w14:textId="63CA426F" w:rsidR="00B255B3" w:rsidRDefault="00B255B3" w:rsidP="00B255B3">
      <w:pPr>
        <w:pStyle w:val="Titre1"/>
      </w:pPr>
      <w:r>
        <w:t>Plan Type du PAS</w:t>
      </w:r>
    </w:p>
    <w:p w14:paraId="3F939C9C" w14:textId="77777777" w:rsidR="00B255B3" w:rsidRDefault="00B255B3" w:rsidP="00B255B3"/>
    <w:p w14:paraId="579B1519" w14:textId="072DD978" w:rsidR="00B255B3" w:rsidRDefault="00B255B3" w:rsidP="00B255B3">
      <w:r>
        <w:t xml:space="preserve">Le Candidat, dans sa réponse, devra impérativement, pour chaque </w:t>
      </w:r>
      <w:r>
        <w:t>item</w:t>
      </w:r>
      <w:r>
        <w:t>, élaborer une rédaction détaillée permettant à la CNSA d’analyser la complétude et la qualité des dispositions mises en place par le Candidat en matière de Plan Assurance Sécurité.</w:t>
      </w:r>
    </w:p>
    <w:p w14:paraId="73853473" w14:textId="77777777" w:rsidR="00B255B3" w:rsidRDefault="00B255B3" w:rsidP="00B255B3">
      <w:r>
        <w:t>Une évaluation du PAS proposé par le Candidat sera réalisée par la RSSI de la CNSA.</w:t>
      </w:r>
    </w:p>
    <w:p w14:paraId="5AC5608C" w14:textId="77777777" w:rsidR="00B255B3" w:rsidRDefault="00B255B3" w:rsidP="00B255B3"/>
    <w:tbl>
      <w:tblPr>
        <w:tblW w:w="0" w:type="auto"/>
        <w:tblLook w:val="06A0" w:firstRow="1" w:lastRow="0" w:firstColumn="1" w:lastColumn="0" w:noHBand="1" w:noVBand="1"/>
      </w:tblPr>
      <w:tblGrid>
        <w:gridCol w:w="8676"/>
      </w:tblGrid>
      <w:tr w:rsidR="00B255B3" w14:paraId="1A995BF2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F6396B5" w14:textId="77777777" w:rsidR="00B255B3" w:rsidRDefault="00B255B3" w:rsidP="00D11677">
            <w:r w:rsidRPr="709C9C06">
              <w:t>Généralités</w:t>
            </w:r>
          </w:p>
        </w:tc>
      </w:tr>
      <w:tr w:rsidR="00B255B3" w14:paraId="44880990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69239E" w14:textId="77777777" w:rsidR="00B255B3" w:rsidRDefault="00B255B3" w:rsidP="00D11677">
            <w:r w:rsidRPr="709C9C06">
              <w:t>Préambule</w:t>
            </w:r>
          </w:p>
        </w:tc>
      </w:tr>
      <w:tr w:rsidR="00B255B3" w14:paraId="07E6AAA3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31E3B6C0" w14:textId="77777777" w:rsidR="00B255B3" w:rsidRDefault="00B255B3" w:rsidP="00D11677">
            <w:r w:rsidRPr="709C9C06">
              <w:t>Objet du document</w:t>
            </w:r>
          </w:p>
        </w:tc>
      </w:tr>
      <w:tr w:rsidR="00B255B3" w14:paraId="4F0A3D18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372CDC3F" w14:textId="77777777" w:rsidR="00B255B3" w:rsidRDefault="00B255B3" w:rsidP="00D11677">
            <w:r w:rsidRPr="709C9C06">
              <w:t>Documents applicables</w:t>
            </w:r>
          </w:p>
        </w:tc>
      </w:tr>
      <w:tr w:rsidR="00B255B3" w14:paraId="0367FFA0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56D6A440" w14:textId="77777777" w:rsidR="00B255B3" w:rsidRDefault="00B255B3" w:rsidP="00D11677">
            <w:r w:rsidRPr="709C9C06">
              <w:t>Documents de référence</w:t>
            </w:r>
          </w:p>
        </w:tc>
      </w:tr>
      <w:tr w:rsidR="00B255B3" w14:paraId="1B5754EB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47C63E78" w14:textId="77777777" w:rsidR="00B255B3" w:rsidRDefault="00B255B3" w:rsidP="00D11677">
            <w:r w:rsidRPr="709C9C06">
              <w:t>Termes et définitions</w:t>
            </w:r>
          </w:p>
        </w:tc>
      </w:tr>
      <w:tr w:rsidR="00B255B3" w14:paraId="34CF4D8A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616E40" w14:textId="77777777" w:rsidR="00B255B3" w:rsidRDefault="00B255B3" w:rsidP="00D11677">
            <w:r w:rsidRPr="709C9C06">
              <w:t>Cycle de vie</w:t>
            </w:r>
          </w:p>
        </w:tc>
      </w:tr>
      <w:tr w:rsidR="00B255B3" w14:paraId="65267A9A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0FDE7B22" w14:textId="77777777" w:rsidR="00B255B3" w:rsidRDefault="00B255B3" w:rsidP="00D11677">
            <w:r w:rsidRPr="709C9C06">
              <w:t>Création</w:t>
            </w:r>
          </w:p>
        </w:tc>
      </w:tr>
      <w:tr w:rsidR="00B255B3" w14:paraId="271243A8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103A4914" w14:textId="77777777" w:rsidR="00B255B3" w:rsidRDefault="00B255B3" w:rsidP="00D11677">
            <w:r w:rsidRPr="709C9C06">
              <w:t>Mise en application</w:t>
            </w:r>
          </w:p>
        </w:tc>
      </w:tr>
      <w:tr w:rsidR="00B255B3" w14:paraId="40C75BAB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02BA5123" w14:textId="77777777" w:rsidR="00B255B3" w:rsidRDefault="00B255B3" w:rsidP="00D11677">
            <w:r w:rsidRPr="709C9C06">
              <w:t>Vérification</w:t>
            </w:r>
          </w:p>
        </w:tc>
      </w:tr>
      <w:tr w:rsidR="00B255B3" w14:paraId="1F471D7E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3B14928E" w14:textId="77777777" w:rsidR="00B255B3" w:rsidRDefault="00B255B3" w:rsidP="00D11677">
            <w:r w:rsidRPr="709C9C06">
              <w:t>Evolution</w:t>
            </w:r>
          </w:p>
        </w:tc>
      </w:tr>
      <w:tr w:rsidR="00B255B3" w14:paraId="57EF2ECB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431E54" w14:textId="77777777" w:rsidR="00B255B3" w:rsidRDefault="00B255B3" w:rsidP="00D11677">
            <w:r w:rsidRPr="709C9C06">
              <w:t>Contexte</w:t>
            </w:r>
          </w:p>
        </w:tc>
      </w:tr>
      <w:tr w:rsidR="00B255B3" w14:paraId="572B230D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0DE2F705" w14:textId="77777777" w:rsidR="00B255B3" w:rsidRDefault="00B255B3" w:rsidP="00D11677">
            <w:r w:rsidRPr="709C9C06">
              <w:t>Rappel du contexte</w:t>
            </w:r>
          </w:p>
        </w:tc>
      </w:tr>
      <w:tr w:rsidR="00B255B3" w14:paraId="0B9C392A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2CEC9851" w14:textId="77777777" w:rsidR="00B255B3" w:rsidRDefault="00B255B3" w:rsidP="00D11677">
            <w:r w:rsidRPr="709C9C06">
              <w:t>Enjeux</w:t>
            </w:r>
          </w:p>
        </w:tc>
      </w:tr>
      <w:tr w:rsidR="00B255B3" w14:paraId="3ED71594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0349BCA7" w14:textId="77777777" w:rsidR="00B255B3" w:rsidRDefault="00B255B3" w:rsidP="00D11677">
            <w:r w:rsidRPr="709C9C06">
              <w:t>Périmètre géographique</w:t>
            </w:r>
          </w:p>
        </w:tc>
      </w:tr>
      <w:tr w:rsidR="00B255B3" w14:paraId="7775FD67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5C63B079" w14:textId="77777777" w:rsidR="00B255B3" w:rsidRDefault="00B255B3" w:rsidP="00D11677">
            <w:r w:rsidRPr="709C9C06">
              <w:t>Périmètre technique</w:t>
            </w:r>
          </w:p>
        </w:tc>
      </w:tr>
      <w:tr w:rsidR="00B255B3" w14:paraId="5457806D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04874465" w14:textId="77777777" w:rsidR="00B255B3" w:rsidRDefault="00B255B3" w:rsidP="00D11677">
            <w:r w:rsidRPr="709C9C06">
              <w:t>Outils utilisés</w:t>
            </w:r>
          </w:p>
        </w:tc>
      </w:tr>
      <w:tr w:rsidR="00B255B3" w14:paraId="1CE501DA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BE6B61B" w14:textId="77777777" w:rsidR="00B255B3" w:rsidRDefault="00B255B3" w:rsidP="00D11677">
            <w:r w:rsidRPr="709C9C06">
              <w:t>Politiques de sécurité de l’information</w:t>
            </w:r>
          </w:p>
        </w:tc>
      </w:tr>
      <w:tr w:rsidR="00B255B3" w14:paraId="39960AD6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4CC15" w14:textId="77777777" w:rsidR="00B255B3" w:rsidRDefault="00B255B3" w:rsidP="00D11677">
            <w:r w:rsidRPr="709C9C06">
              <w:t>Orientations de la direction en matière de sécurité de l’information</w:t>
            </w:r>
          </w:p>
        </w:tc>
      </w:tr>
      <w:tr w:rsidR="00B255B3" w14:paraId="146FE25E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4C2A78FA" w14:textId="77777777" w:rsidR="00B255B3" w:rsidRDefault="00B255B3" w:rsidP="00D11677">
            <w:r w:rsidRPr="709C9C06">
              <w:t>Politiques de sécurité de l’information</w:t>
            </w:r>
          </w:p>
        </w:tc>
      </w:tr>
      <w:tr w:rsidR="00B255B3" w14:paraId="34733FC0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234BF7EF" w14:textId="77777777" w:rsidR="00B255B3" w:rsidRDefault="00B255B3" w:rsidP="00D11677">
            <w:r w:rsidRPr="709C9C06">
              <w:t>Revue des politiques de sécurité de l’information</w:t>
            </w:r>
          </w:p>
        </w:tc>
      </w:tr>
      <w:tr w:rsidR="00B255B3" w14:paraId="6B2694AC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44617DDE" w14:textId="77777777" w:rsidR="00B255B3" w:rsidRDefault="00B255B3" w:rsidP="00D11677">
            <w:r w:rsidRPr="709C9C06">
              <w:t>Organisation de la sécurité de l’information</w:t>
            </w:r>
          </w:p>
        </w:tc>
      </w:tr>
      <w:tr w:rsidR="00B255B3" w14:paraId="40C803ED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228152" w14:textId="77777777" w:rsidR="00B255B3" w:rsidRDefault="00B255B3" w:rsidP="00D11677">
            <w:r w:rsidRPr="709C9C06">
              <w:t>Organisation interne</w:t>
            </w:r>
          </w:p>
        </w:tc>
      </w:tr>
      <w:tr w:rsidR="00B255B3" w14:paraId="6C8D1B79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544B6C78" w14:textId="77777777" w:rsidR="00B255B3" w:rsidRDefault="00B255B3" w:rsidP="00D11677">
            <w:r w:rsidRPr="709C9C06">
              <w:t>Fonctions et responsabilités liées à la sécurité de l’information</w:t>
            </w:r>
          </w:p>
        </w:tc>
      </w:tr>
      <w:tr w:rsidR="00B255B3" w14:paraId="1C229D61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7C63CFAA" w14:textId="77777777" w:rsidR="00B255B3" w:rsidRDefault="00B255B3" w:rsidP="00D11677">
            <w:r w:rsidRPr="709C9C06">
              <w:lastRenderedPageBreak/>
              <w:t>Séparation des tâches</w:t>
            </w:r>
          </w:p>
        </w:tc>
      </w:tr>
      <w:tr w:rsidR="00B255B3" w14:paraId="4716CEA3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76FC4603" w14:textId="77777777" w:rsidR="00B255B3" w:rsidRDefault="00B255B3" w:rsidP="00D11677">
            <w:r w:rsidRPr="709C9C06">
              <w:t>Relations avec les autorités</w:t>
            </w:r>
          </w:p>
        </w:tc>
      </w:tr>
      <w:tr w:rsidR="00B255B3" w14:paraId="569D90BA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51020C45" w14:textId="77777777" w:rsidR="00B255B3" w:rsidRDefault="00B255B3" w:rsidP="00D11677">
            <w:r w:rsidRPr="709C9C06">
              <w:t>Relations avec des groupes de travail spécialisés</w:t>
            </w:r>
          </w:p>
        </w:tc>
      </w:tr>
      <w:tr w:rsidR="00B255B3" w14:paraId="49AE8F74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75C60B5B" w14:textId="77777777" w:rsidR="00B255B3" w:rsidRDefault="00B255B3" w:rsidP="00D11677">
            <w:r w:rsidRPr="709C9C06">
              <w:t>La sécurité de l’information dans la gestion de projet</w:t>
            </w:r>
          </w:p>
        </w:tc>
      </w:tr>
      <w:tr w:rsidR="00B255B3" w14:paraId="5DB097EC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C23679" w14:textId="77777777" w:rsidR="00B255B3" w:rsidRDefault="00B255B3" w:rsidP="00D11677">
            <w:r w:rsidRPr="709C9C06">
              <w:t>Appareils mobiles et télétravail</w:t>
            </w:r>
          </w:p>
        </w:tc>
      </w:tr>
      <w:tr w:rsidR="00B255B3" w14:paraId="3D5C92C8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5AC11C03" w14:textId="77777777" w:rsidR="00B255B3" w:rsidRDefault="00B255B3" w:rsidP="00D11677">
            <w:r w:rsidRPr="709C9C06">
              <w:t>Politique en matière d’appareils mobiles</w:t>
            </w:r>
          </w:p>
        </w:tc>
      </w:tr>
      <w:tr w:rsidR="00B255B3" w14:paraId="452DEA05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2377C784" w14:textId="77777777" w:rsidR="00B255B3" w:rsidRDefault="00B255B3" w:rsidP="00D11677">
            <w:r w:rsidRPr="709C9C06">
              <w:t>Télétravail</w:t>
            </w:r>
          </w:p>
        </w:tc>
      </w:tr>
      <w:tr w:rsidR="00B255B3" w14:paraId="40FD094E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D779E35" w14:textId="77777777" w:rsidR="00B255B3" w:rsidRDefault="00B255B3" w:rsidP="00D11677">
            <w:r w:rsidRPr="709C9C06">
              <w:t>Sécurité des ressources humaines</w:t>
            </w:r>
          </w:p>
        </w:tc>
      </w:tr>
      <w:tr w:rsidR="00B255B3" w14:paraId="26B92CC7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5ADC10" w14:textId="77777777" w:rsidR="00B255B3" w:rsidRDefault="00B255B3" w:rsidP="00D11677">
            <w:r w:rsidRPr="709C9C06">
              <w:t>Avant l’embauche</w:t>
            </w:r>
          </w:p>
        </w:tc>
      </w:tr>
      <w:tr w:rsidR="00B255B3" w14:paraId="3D2B525B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28F79567" w14:textId="77777777" w:rsidR="00B255B3" w:rsidRDefault="00B255B3" w:rsidP="00D11677">
            <w:r w:rsidRPr="709C9C06">
              <w:t>Sélection des candidats</w:t>
            </w:r>
          </w:p>
        </w:tc>
      </w:tr>
      <w:tr w:rsidR="00B255B3" w14:paraId="11DDC193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420340E7" w14:textId="77777777" w:rsidR="00B255B3" w:rsidRDefault="00B255B3" w:rsidP="00D11677">
            <w:r w:rsidRPr="709C9C06">
              <w:t>Termes et conditions d’embauche</w:t>
            </w:r>
          </w:p>
        </w:tc>
      </w:tr>
      <w:tr w:rsidR="00B255B3" w14:paraId="5F5A3DDF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57EE36" w14:textId="77777777" w:rsidR="00B255B3" w:rsidRDefault="00B255B3" w:rsidP="00D11677">
            <w:r w:rsidRPr="709C9C06">
              <w:t>Pendant la durée du contrat</w:t>
            </w:r>
          </w:p>
        </w:tc>
      </w:tr>
      <w:tr w:rsidR="00B255B3" w14:paraId="58D4976B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24046CF4" w14:textId="77777777" w:rsidR="00B255B3" w:rsidRDefault="00B255B3" w:rsidP="00D11677">
            <w:r w:rsidRPr="709C9C06">
              <w:t>Responsabilités de la direction</w:t>
            </w:r>
          </w:p>
        </w:tc>
      </w:tr>
      <w:tr w:rsidR="00B255B3" w14:paraId="1B2FEE6D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6EC1C859" w14:textId="77777777" w:rsidR="00B255B3" w:rsidRDefault="00B255B3" w:rsidP="00D11677">
            <w:r w:rsidRPr="709C9C06">
              <w:t>Sensibilisation, apprentissage et formation à la sécurité de l’information</w:t>
            </w:r>
          </w:p>
        </w:tc>
      </w:tr>
      <w:tr w:rsidR="00B255B3" w14:paraId="15829CF3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18DA9B40" w14:textId="77777777" w:rsidR="00B255B3" w:rsidRDefault="00B255B3" w:rsidP="00D11677">
            <w:r w:rsidRPr="709C9C06">
              <w:t>Processus disciplinaire</w:t>
            </w:r>
          </w:p>
        </w:tc>
      </w:tr>
      <w:tr w:rsidR="00B255B3" w14:paraId="7E775B35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CBE0AE" w14:textId="77777777" w:rsidR="00B255B3" w:rsidRDefault="00B255B3" w:rsidP="00D11677">
            <w:r w:rsidRPr="709C9C06">
              <w:t>Rupture, terme ou modification du contrat de travail</w:t>
            </w:r>
          </w:p>
        </w:tc>
      </w:tr>
      <w:tr w:rsidR="00B255B3" w14:paraId="5D11D27D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43F304F4" w14:textId="77777777" w:rsidR="00B255B3" w:rsidRDefault="00B255B3" w:rsidP="00D11677">
            <w:r w:rsidRPr="709C9C06">
              <w:t>Achèvement ou modification des responsabilités associées au contrat de travail</w:t>
            </w:r>
          </w:p>
        </w:tc>
      </w:tr>
      <w:tr w:rsidR="00B255B3" w14:paraId="12DFDBF2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FC4FB0D" w14:textId="77777777" w:rsidR="00B255B3" w:rsidRDefault="00B255B3" w:rsidP="00D11677">
            <w:r w:rsidRPr="709C9C06">
              <w:t>Gestion des actifs</w:t>
            </w:r>
          </w:p>
        </w:tc>
      </w:tr>
      <w:tr w:rsidR="00B255B3" w14:paraId="3CC7D314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058B90" w14:textId="77777777" w:rsidR="00B255B3" w:rsidRDefault="00B255B3" w:rsidP="00D11677">
            <w:r w:rsidRPr="709C9C06">
              <w:t>Responsabilités relatives aux actifs</w:t>
            </w:r>
          </w:p>
        </w:tc>
      </w:tr>
      <w:tr w:rsidR="00B255B3" w14:paraId="7444998B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58F96FD8" w14:textId="77777777" w:rsidR="00B255B3" w:rsidRDefault="00B255B3" w:rsidP="00D11677">
            <w:r w:rsidRPr="709C9C06">
              <w:t>Inventaire des actifs</w:t>
            </w:r>
          </w:p>
        </w:tc>
      </w:tr>
      <w:tr w:rsidR="00B255B3" w14:paraId="0DB2D821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06C34ECE" w14:textId="77777777" w:rsidR="00B255B3" w:rsidRDefault="00B255B3" w:rsidP="00D11677">
            <w:r w:rsidRPr="709C9C06">
              <w:t>Propriété des actifs</w:t>
            </w:r>
          </w:p>
        </w:tc>
      </w:tr>
      <w:tr w:rsidR="00B255B3" w14:paraId="0516AB4F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211A32AC" w14:textId="77777777" w:rsidR="00B255B3" w:rsidRDefault="00B255B3" w:rsidP="00D11677">
            <w:r w:rsidRPr="709C9C06">
              <w:t>Utilisation correcte des actifs</w:t>
            </w:r>
          </w:p>
        </w:tc>
      </w:tr>
      <w:tr w:rsidR="00B255B3" w14:paraId="6526704E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51B6995D" w14:textId="77777777" w:rsidR="00B255B3" w:rsidRDefault="00B255B3" w:rsidP="00D11677">
            <w:r w:rsidRPr="709C9C06">
              <w:t>Restitution des actifs</w:t>
            </w:r>
          </w:p>
        </w:tc>
      </w:tr>
      <w:tr w:rsidR="00B255B3" w14:paraId="771A96B1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AF5347" w14:textId="77777777" w:rsidR="00B255B3" w:rsidRDefault="00B255B3" w:rsidP="00D11677">
            <w:r w:rsidRPr="709C9C06">
              <w:t>Classification de l’information</w:t>
            </w:r>
          </w:p>
        </w:tc>
      </w:tr>
      <w:tr w:rsidR="00B255B3" w14:paraId="65007A67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52140494" w14:textId="77777777" w:rsidR="00B255B3" w:rsidRDefault="00B255B3" w:rsidP="00D11677">
            <w:r w:rsidRPr="709C9C06">
              <w:t>Classification des informations</w:t>
            </w:r>
          </w:p>
        </w:tc>
      </w:tr>
      <w:tr w:rsidR="00B255B3" w14:paraId="59B56A52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5E64BD0C" w14:textId="77777777" w:rsidR="00B255B3" w:rsidRDefault="00B255B3" w:rsidP="00D11677">
            <w:r w:rsidRPr="709C9C06">
              <w:t>Marquage des informations</w:t>
            </w:r>
          </w:p>
        </w:tc>
      </w:tr>
      <w:tr w:rsidR="00B255B3" w14:paraId="26471F57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1FBCBA63" w14:textId="77777777" w:rsidR="00B255B3" w:rsidRDefault="00B255B3" w:rsidP="00D11677">
            <w:r w:rsidRPr="709C9C06">
              <w:t>Manipulation des actifs</w:t>
            </w:r>
          </w:p>
        </w:tc>
      </w:tr>
      <w:tr w:rsidR="00B255B3" w14:paraId="778807E8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8A0900" w14:textId="77777777" w:rsidR="00B255B3" w:rsidRDefault="00B255B3" w:rsidP="00D11677">
            <w:r w:rsidRPr="709C9C06">
              <w:t>Manipulation des supports</w:t>
            </w:r>
          </w:p>
        </w:tc>
      </w:tr>
      <w:tr w:rsidR="00B255B3" w14:paraId="13B7EC24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38A4575A" w14:textId="77777777" w:rsidR="00B255B3" w:rsidRDefault="00B255B3" w:rsidP="00D11677">
            <w:r w:rsidRPr="709C9C06">
              <w:t>Gestion des supports amovibles</w:t>
            </w:r>
          </w:p>
        </w:tc>
      </w:tr>
      <w:tr w:rsidR="00B255B3" w14:paraId="7CFC8E4F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11EAEFC2" w14:textId="77777777" w:rsidR="00B255B3" w:rsidRDefault="00B255B3" w:rsidP="00D11677">
            <w:r w:rsidRPr="709C9C06">
              <w:t>Mise au rebut des supports</w:t>
            </w:r>
          </w:p>
        </w:tc>
      </w:tr>
      <w:tr w:rsidR="00B255B3" w14:paraId="2C120BFB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7FEC6CAC" w14:textId="77777777" w:rsidR="00B255B3" w:rsidRDefault="00B255B3" w:rsidP="00D11677">
            <w:r w:rsidRPr="709C9C06">
              <w:t>Transfert physique des supports</w:t>
            </w:r>
          </w:p>
        </w:tc>
      </w:tr>
      <w:tr w:rsidR="00B255B3" w14:paraId="1762C361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4B625BA6" w14:textId="77777777" w:rsidR="00B255B3" w:rsidRDefault="00B255B3" w:rsidP="00D11677">
            <w:r w:rsidRPr="709C9C06">
              <w:lastRenderedPageBreak/>
              <w:t>Contrôle d’accès</w:t>
            </w:r>
          </w:p>
        </w:tc>
      </w:tr>
      <w:tr w:rsidR="00B255B3" w14:paraId="4151F258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EE0C12" w14:textId="77777777" w:rsidR="00B255B3" w:rsidRDefault="00B255B3" w:rsidP="00D11677">
            <w:r w:rsidRPr="709C9C06">
              <w:t>Exigences métier en matière de contrôle d’accès</w:t>
            </w:r>
          </w:p>
        </w:tc>
      </w:tr>
      <w:tr w:rsidR="00B255B3" w14:paraId="27A7A17E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7FCAF1B5" w14:textId="77777777" w:rsidR="00B255B3" w:rsidRDefault="00B255B3" w:rsidP="00D11677">
            <w:r w:rsidRPr="709C9C06">
              <w:t>Politique de contrôle d’accès</w:t>
            </w:r>
          </w:p>
        </w:tc>
      </w:tr>
      <w:tr w:rsidR="00B255B3" w14:paraId="2EE7B0B5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64EB389C" w14:textId="77777777" w:rsidR="00B255B3" w:rsidRDefault="00B255B3" w:rsidP="00D11677">
            <w:r w:rsidRPr="709C9C06">
              <w:t>Accès aux réseaux et aux services réseau</w:t>
            </w:r>
          </w:p>
        </w:tc>
      </w:tr>
      <w:tr w:rsidR="00B255B3" w14:paraId="1866FEAB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72E926" w14:textId="77777777" w:rsidR="00B255B3" w:rsidRDefault="00B255B3" w:rsidP="00D11677">
            <w:r w:rsidRPr="709C9C06">
              <w:t>Gestion de l’accès utilisateur</w:t>
            </w:r>
          </w:p>
        </w:tc>
      </w:tr>
      <w:tr w:rsidR="00B255B3" w14:paraId="6068AA5A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4244B1E0" w14:textId="77777777" w:rsidR="00B255B3" w:rsidRDefault="00B255B3" w:rsidP="00D11677">
            <w:r w:rsidRPr="709C9C06">
              <w:t>Enregistrement et désinscription des utilisateurs</w:t>
            </w:r>
          </w:p>
        </w:tc>
      </w:tr>
      <w:tr w:rsidR="00B255B3" w14:paraId="2B344549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2A5C1F94" w14:textId="77777777" w:rsidR="00B255B3" w:rsidRDefault="00B255B3" w:rsidP="00D11677">
            <w:r w:rsidRPr="709C9C06">
              <w:t>Distribution des accès aux utilisateurs</w:t>
            </w:r>
          </w:p>
        </w:tc>
      </w:tr>
      <w:tr w:rsidR="00B255B3" w14:paraId="78153155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0F52D72A" w14:textId="77777777" w:rsidR="00B255B3" w:rsidRDefault="00B255B3" w:rsidP="00D11677">
            <w:r w:rsidRPr="709C9C06">
              <w:t>Gestion des droits d’accès à privilèges</w:t>
            </w:r>
          </w:p>
        </w:tc>
      </w:tr>
      <w:tr w:rsidR="00B255B3" w14:paraId="424DD91E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60128A3B" w14:textId="77777777" w:rsidR="00B255B3" w:rsidRDefault="00B255B3" w:rsidP="00D11677">
            <w:r w:rsidRPr="709C9C06">
              <w:t>Gestion des informations secrètes d’authentification des utilisateurs</w:t>
            </w:r>
          </w:p>
        </w:tc>
      </w:tr>
      <w:tr w:rsidR="00B255B3" w14:paraId="7298604E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3F8F2C04" w14:textId="77777777" w:rsidR="00B255B3" w:rsidRDefault="00B255B3" w:rsidP="00D11677">
            <w:r w:rsidRPr="709C9C06">
              <w:t>Revue des droits d’accès utilisateurs</w:t>
            </w:r>
          </w:p>
        </w:tc>
      </w:tr>
      <w:tr w:rsidR="00B255B3" w14:paraId="32A093C7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5AB37BC8" w14:textId="77777777" w:rsidR="00B255B3" w:rsidRDefault="00B255B3" w:rsidP="00D11677">
            <w:r w:rsidRPr="709C9C06">
              <w:t>Suppression ou adaptation des droits d’accès</w:t>
            </w:r>
          </w:p>
        </w:tc>
      </w:tr>
      <w:tr w:rsidR="00B255B3" w14:paraId="4952E9E9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521741" w14:textId="77777777" w:rsidR="00B255B3" w:rsidRDefault="00B255B3" w:rsidP="00D11677">
            <w:r w:rsidRPr="709C9C06">
              <w:t>Responsabilités des utilisateurs</w:t>
            </w:r>
          </w:p>
        </w:tc>
      </w:tr>
      <w:tr w:rsidR="00B255B3" w14:paraId="3225666B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0CE46C8F" w14:textId="77777777" w:rsidR="00B255B3" w:rsidRDefault="00B255B3" w:rsidP="00D11677">
            <w:r w:rsidRPr="709C9C06">
              <w:t>Utilisation d’informations secrètes d’authentification</w:t>
            </w:r>
          </w:p>
        </w:tc>
      </w:tr>
      <w:tr w:rsidR="00B255B3" w14:paraId="51790356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D6E0C0" w14:textId="77777777" w:rsidR="00B255B3" w:rsidRDefault="00B255B3" w:rsidP="00D11677">
            <w:r w:rsidRPr="709C9C06">
              <w:t>Contrôle de l’accès au système et à l’information</w:t>
            </w:r>
          </w:p>
        </w:tc>
      </w:tr>
      <w:tr w:rsidR="00B255B3" w14:paraId="50F163F7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2A81CF10" w14:textId="77777777" w:rsidR="00B255B3" w:rsidRDefault="00B255B3" w:rsidP="00D11677">
            <w:r w:rsidRPr="709C9C06">
              <w:t>Restriction d’accès à l’information</w:t>
            </w:r>
          </w:p>
        </w:tc>
      </w:tr>
      <w:tr w:rsidR="00B255B3" w14:paraId="04BCCA6E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5794DBB0" w14:textId="77777777" w:rsidR="00B255B3" w:rsidRDefault="00B255B3" w:rsidP="00D11677">
            <w:r w:rsidRPr="709C9C06">
              <w:t>Sécuriser les procédures de connexion</w:t>
            </w:r>
          </w:p>
        </w:tc>
      </w:tr>
      <w:tr w:rsidR="00B255B3" w14:paraId="17CF35B8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59AE891E" w14:textId="77777777" w:rsidR="00B255B3" w:rsidRDefault="00B255B3" w:rsidP="00D11677">
            <w:r w:rsidRPr="709C9C06">
              <w:t>Système de gestion des mots de passe</w:t>
            </w:r>
          </w:p>
        </w:tc>
      </w:tr>
      <w:tr w:rsidR="00B255B3" w14:paraId="296ECC48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034C83F4" w14:textId="77777777" w:rsidR="00B255B3" w:rsidRDefault="00B255B3" w:rsidP="00D11677">
            <w:r w:rsidRPr="709C9C06">
              <w:t>Utilisation de programmes utilitaires à privilèges</w:t>
            </w:r>
          </w:p>
        </w:tc>
      </w:tr>
      <w:tr w:rsidR="00B255B3" w14:paraId="7C8FEE14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1A9FB92F" w14:textId="77777777" w:rsidR="00B255B3" w:rsidRDefault="00B255B3" w:rsidP="00D11677">
            <w:r w:rsidRPr="709C9C06">
              <w:t>Contrôle d’accès au code source des programmes</w:t>
            </w:r>
          </w:p>
        </w:tc>
      </w:tr>
      <w:tr w:rsidR="00B255B3" w14:paraId="6EC8ADA3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8AD6356" w14:textId="77777777" w:rsidR="00B255B3" w:rsidRDefault="00B255B3" w:rsidP="00D11677">
            <w:r w:rsidRPr="709C9C06">
              <w:t>Cryptographie</w:t>
            </w:r>
          </w:p>
        </w:tc>
      </w:tr>
      <w:tr w:rsidR="00B255B3" w14:paraId="3760DFC4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BA266D" w14:textId="77777777" w:rsidR="00B255B3" w:rsidRDefault="00B255B3" w:rsidP="00D11677">
            <w:r w:rsidRPr="709C9C06">
              <w:t>Mesures cryptographiques</w:t>
            </w:r>
          </w:p>
        </w:tc>
      </w:tr>
      <w:tr w:rsidR="00B255B3" w14:paraId="1DBB6D1C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1A753693" w14:textId="77777777" w:rsidR="00B255B3" w:rsidRDefault="00B255B3" w:rsidP="00D11677">
            <w:r w:rsidRPr="709C9C06">
              <w:t>Politique d’utilisation des mesures cryptographiques</w:t>
            </w:r>
          </w:p>
        </w:tc>
      </w:tr>
      <w:tr w:rsidR="00B255B3" w14:paraId="01AE2104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3A559E7E" w14:textId="77777777" w:rsidR="00B255B3" w:rsidRDefault="00B255B3" w:rsidP="00D11677">
            <w:r w:rsidRPr="709C9C06">
              <w:t>Gestion des clés</w:t>
            </w:r>
          </w:p>
        </w:tc>
      </w:tr>
      <w:tr w:rsidR="00B255B3" w14:paraId="694D8B05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103556BF" w14:textId="77777777" w:rsidR="00B255B3" w:rsidRDefault="00B255B3" w:rsidP="00D11677">
            <w:r w:rsidRPr="709C9C06">
              <w:t>Sécurité physique et environnementale</w:t>
            </w:r>
          </w:p>
        </w:tc>
      </w:tr>
      <w:tr w:rsidR="00B255B3" w14:paraId="178FA839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DB210C" w14:textId="77777777" w:rsidR="00B255B3" w:rsidRDefault="00B255B3" w:rsidP="00D11677">
            <w:r w:rsidRPr="709C9C06">
              <w:t>Zones sécurisées</w:t>
            </w:r>
          </w:p>
        </w:tc>
      </w:tr>
      <w:tr w:rsidR="00B255B3" w14:paraId="7F930D96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7D354488" w14:textId="77777777" w:rsidR="00B255B3" w:rsidRDefault="00B255B3" w:rsidP="00D11677">
            <w:r w:rsidRPr="709C9C06">
              <w:t>Périmètre de sécurité physique</w:t>
            </w:r>
          </w:p>
        </w:tc>
      </w:tr>
      <w:tr w:rsidR="00B255B3" w14:paraId="2B3A6E22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477D412E" w14:textId="77777777" w:rsidR="00B255B3" w:rsidRDefault="00B255B3" w:rsidP="00D11677">
            <w:r w:rsidRPr="709C9C06">
              <w:t>Contrôle d’accès physique</w:t>
            </w:r>
          </w:p>
        </w:tc>
      </w:tr>
      <w:tr w:rsidR="00B255B3" w14:paraId="3FA71C77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7B9FE1D2" w14:textId="77777777" w:rsidR="00B255B3" w:rsidRDefault="00B255B3" w:rsidP="00D11677">
            <w:r w:rsidRPr="709C9C06">
              <w:t>Sécurisation des bureaux, des salles et des équipements</w:t>
            </w:r>
          </w:p>
        </w:tc>
      </w:tr>
      <w:tr w:rsidR="00B255B3" w14:paraId="41C24B31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08FBDFB8" w14:textId="77777777" w:rsidR="00B255B3" w:rsidRDefault="00B255B3" w:rsidP="00D11677">
            <w:r w:rsidRPr="709C9C06">
              <w:t>Protection contre les menaces extérieures et environnementales</w:t>
            </w:r>
          </w:p>
        </w:tc>
      </w:tr>
      <w:tr w:rsidR="00B255B3" w14:paraId="7A8FFF85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55CB7D3A" w14:textId="77777777" w:rsidR="00B255B3" w:rsidRDefault="00B255B3" w:rsidP="00D11677">
            <w:r w:rsidRPr="709C9C06">
              <w:t>Travail dans les zones sécurisées</w:t>
            </w:r>
          </w:p>
        </w:tc>
      </w:tr>
      <w:tr w:rsidR="00B255B3" w14:paraId="246730F2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014A8F46" w14:textId="77777777" w:rsidR="00B255B3" w:rsidRDefault="00B255B3" w:rsidP="00D11677">
            <w:r w:rsidRPr="709C9C06">
              <w:t>Zones de livraison et de chargement</w:t>
            </w:r>
          </w:p>
        </w:tc>
      </w:tr>
      <w:tr w:rsidR="00B255B3" w14:paraId="56460A82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CD7674" w14:textId="77777777" w:rsidR="00B255B3" w:rsidRDefault="00B255B3" w:rsidP="00D11677">
            <w:r w:rsidRPr="709C9C06">
              <w:lastRenderedPageBreak/>
              <w:t>Matériels</w:t>
            </w:r>
          </w:p>
        </w:tc>
      </w:tr>
      <w:tr w:rsidR="00B255B3" w14:paraId="2985D77E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580DEE8F" w14:textId="77777777" w:rsidR="00B255B3" w:rsidRDefault="00B255B3" w:rsidP="00D11677">
            <w:r w:rsidRPr="709C9C06">
              <w:t>Emplacement et protection des matériels</w:t>
            </w:r>
          </w:p>
        </w:tc>
      </w:tr>
      <w:tr w:rsidR="00B255B3" w14:paraId="790292F8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0EA8B3B3" w14:textId="77777777" w:rsidR="00B255B3" w:rsidRDefault="00B255B3" w:rsidP="00D11677">
            <w:r w:rsidRPr="709C9C06">
              <w:t>Services généraux</w:t>
            </w:r>
          </w:p>
        </w:tc>
      </w:tr>
      <w:tr w:rsidR="00B255B3" w14:paraId="45A11641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72CD3617" w14:textId="77777777" w:rsidR="00B255B3" w:rsidRDefault="00B255B3" w:rsidP="00D11677">
            <w:r w:rsidRPr="709C9C06">
              <w:t>Sécurité du câblage</w:t>
            </w:r>
          </w:p>
        </w:tc>
      </w:tr>
      <w:tr w:rsidR="00B255B3" w14:paraId="4D1F6FB6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4FDF85DE" w14:textId="77777777" w:rsidR="00B255B3" w:rsidRDefault="00B255B3" w:rsidP="00D11677">
            <w:r w:rsidRPr="709C9C06">
              <w:t>Maintenance des matériels</w:t>
            </w:r>
          </w:p>
        </w:tc>
      </w:tr>
      <w:tr w:rsidR="00B255B3" w14:paraId="02E89CB2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4A0D7FB2" w14:textId="77777777" w:rsidR="00B255B3" w:rsidRDefault="00B255B3" w:rsidP="00D11677">
            <w:r w:rsidRPr="709C9C06">
              <w:t>Sortie des actifs</w:t>
            </w:r>
          </w:p>
        </w:tc>
      </w:tr>
      <w:tr w:rsidR="00B255B3" w14:paraId="36DC24DC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30D001A7" w14:textId="77777777" w:rsidR="00B255B3" w:rsidRDefault="00B255B3" w:rsidP="00D11677">
            <w:r w:rsidRPr="709C9C06">
              <w:t>Sécurité des matériels et des actifs hors des locaux</w:t>
            </w:r>
          </w:p>
        </w:tc>
      </w:tr>
      <w:tr w:rsidR="00B255B3" w14:paraId="3B1C3437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367ED773" w14:textId="77777777" w:rsidR="00B255B3" w:rsidRDefault="00B255B3" w:rsidP="00D11677">
            <w:r w:rsidRPr="709C9C06">
              <w:t>Mise au rebut ou recyclage sécurisé(e) des matériels</w:t>
            </w:r>
          </w:p>
        </w:tc>
      </w:tr>
      <w:tr w:rsidR="00B255B3" w14:paraId="17F139AF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440BE8DD" w14:textId="77777777" w:rsidR="00B255B3" w:rsidRDefault="00B255B3" w:rsidP="00D11677">
            <w:r w:rsidRPr="709C9C06">
              <w:t>Matériels utilisateur laissés sans surveillance</w:t>
            </w:r>
          </w:p>
        </w:tc>
      </w:tr>
      <w:tr w:rsidR="00B255B3" w14:paraId="2ACFF367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1C3EA86C" w14:textId="77777777" w:rsidR="00B255B3" w:rsidRDefault="00B255B3" w:rsidP="00D11677">
            <w:r w:rsidRPr="709C9C06">
              <w:t>Politique du bureau propre et de l’écran verrouillé</w:t>
            </w:r>
          </w:p>
        </w:tc>
      </w:tr>
      <w:tr w:rsidR="00B255B3" w14:paraId="170E2F18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6B98ACB" w14:textId="77777777" w:rsidR="00B255B3" w:rsidRDefault="00B255B3" w:rsidP="00D11677">
            <w:r w:rsidRPr="709C9C06">
              <w:t>Sécurité liée à l’exploitation</w:t>
            </w:r>
          </w:p>
        </w:tc>
      </w:tr>
      <w:tr w:rsidR="00B255B3" w14:paraId="7E23BE15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3158AE" w14:textId="77777777" w:rsidR="00B255B3" w:rsidRDefault="00B255B3" w:rsidP="00D11677">
            <w:r w:rsidRPr="709C9C06">
              <w:t>Procédures et responsabilités liées à l’exploitation</w:t>
            </w:r>
          </w:p>
        </w:tc>
      </w:tr>
      <w:tr w:rsidR="00B255B3" w14:paraId="06C9E617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3C4038A5" w14:textId="77777777" w:rsidR="00B255B3" w:rsidRDefault="00B255B3" w:rsidP="00D11677">
            <w:r w:rsidRPr="709C9C06">
              <w:t>Procédures d’exploitation documentées</w:t>
            </w:r>
          </w:p>
        </w:tc>
      </w:tr>
      <w:tr w:rsidR="00B255B3" w14:paraId="52C1E537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0A8CB329" w14:textId="77777777" w:rsidR="00B255B3" w:rsidRDefault="00B255B3" w:rsidP="00D11677">
            <w:r w:rsidRPr="709C9C06">
              <w:t>Gestion des changements</w:t>
            </w:r>
          </w:p>
        </w:tc>
      </w:tr>
      <w:tr w:rsidR="00B255B3" w14:paraId="0E4B54F0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73834718" w14:textId="77777777" w:rsidR="00B255B3" w:rsidRDefault="00B255B3" w:rsidP="00D11677">
            <w:r w:rsidRPr="709C9C06">
              <w:t>Dimensionnement</w:t>
            </w:r>
          </w:p>
        </w:tc>
      </w:tr>
      <w:tr w:rsidR="00B255B3" w14:paraId="39DF62E9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7B064058" w14:textId="77777777" w:rsidR="00B255B3" w:rsidRDefault="00B255B3" w:rsidP="00D11677">
            <w:r w:rsidRPr="709C9C06">
              <w:t>Séparation des environnements de développement, de test et d’exploitation</w:t>
            </w:r>
          </w:p>
        </w:tc>
      </w:tr>
      <w:tr w:rsidR="00B255B3" w14:paraId="0A3EA485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E250B2" w14:textId="77777777" w:rsidR="00B255B3" w:rsidRDefault="00B255B3" w:rsidP="00D11677">
            <w:r w:rsidRPr="709C9C06">
              <w:t>Protection contre les logiciels malveillants</w:t>
            </w:r>
          </w:p>
        </w:tc>
      </w:tr>
      <w:tr w:rsidR="00B255B3" w14:paraId="72C44EB6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203A2C5A" w14:textId="77777777" w:rsidR="00B255B3" w:rsidRDefault="00B255B3" w:rsidP="00D11677">
            <w:r w:rsidRPr="709C9C06">
              <w:t>Mesures contre les logiciels malveillants</w:t>
            </w:r>
          </w:p>
        </w:tc>
      </w:tr>
      <w:tr w:rsidR="00B255B3" w14:paraId="2C186718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0C8A09" w14:textId="77777777" w:rsidR="00B255B3" w:rsidRDefault="00B255B3" w:rsidP="00D11677">
            <w:r w:rsidRPr="709C9C06">
              <w:t>Sauvegarde</w:t>
            </w:r>
          </w:p>
        </w:tc>
      </w:tr>
      <w:tr w:rsidR="00B255B3" w14:paraId="59AF317D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3F37C5E1" w14:textId="77777777" w:rsidR="00B255B3" w:rsidRDefault="00B255B3" w:rsidP="00D11677">
            <w:r w:rsidRPr="709C9C06">
              <w:t>Sauvegarde des informations</w:t>
            </w:r>
          </w:p>
        </w:tc>
      </w:tr>
      <w:tr w:rsidR="00B255B3" w14:paraId="76064751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0A5FB4" w14:textId="77777777" w:rsidR="00B255B3" w:rsidRDefault="00B255B3" w:rsidP="00D11677">
            <w:r w:rsidRPr="709C9C06">
              <w:t>Journalisation et surveillance</w:t>
            </w:r>
          </w:p>
        </w:tc>
      </w:tr>
      <w:tr w:rsidR="00B255B3" w14:paraId="72C08007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69EAE0D7" w14:textId="77777777" w:rsidR="00B255B3" w:rsidRDefault="00B255B3" w:rsidP="00D11677">
            <w:r w:rsidRPr="709C9C06">
              <w:t>Journalisation des événements</w:t>
            </w:r>
          </w:p>
        </w:tc>
      </w:tr>
      <w:tr w:rsidR="00B255B3" w14:paraId="3C51717A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5DFC8A45" w14:textId="77777777" w:rsidR="00B255B3" w:rsidRDefault="00B255B3" w:rsidP="00D11677">
            <w:r w:rsidRPr="709C9C06">
              <w:t>Protection de l’information journalisée</w:t>
            </w:r>
          </w:p>
        </w:tc>
      </w:tr>
      <w:tr w:rsidR="00B255B3" w14:paraId="5F34B06B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1B7B2B31" w14:textId="77777777" w:rsidR="00B255B3" w:rsidRDefault="00B255B3" w:rsidP="00D11677">
            <w:r w:rsidRPr="709C9C06">
              <w:t>Journaux administrateur et opérateur</w:t>
            </w:r>
          </w:p>
        </w:tc>
      </w:tr>
      <w:tr w:rsidR="00B255B3" w14:paraId="386B94A8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0360ECDD" w14:textId="77777777" w:rsidR="00B255B3" w:rsidRDefault="00B255B3" w:rsidP="00D11677">
            <w:r w:rsidRPr="709C9C06">
              <w:t>Synchronisation des horloges</w:t>
            </w:r>
          </w:p>
        </w:tc>
      </w:tr>
      <w:tr w:rsidR="00B255B3" w14:paraId="3EBADFEC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32B79E" w14:textId="77777777" w:rsidR="00B255B3" w:rsidRDefault="00B255B3" w:rsidP="00D11677">
            <w:r w:rsidRPr="709C9C06">
              <w:t>Maîtrise des logiciels en exploitation</w:t>
            </w:r>
          </w:p>
        </w:tc>
      </w:tr>
      <w:tr w:rsidR="00B255B3" w14:paraId="39D9E5D8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222D2B11" w14:textId="77777777" w:rsidR="00B255B3" w:rsidRDefault="00B255B3" w:rsidP="00D11677">
            <w:r w:rsidRPr="709C9C06">
              <w:t>Installation de logiciels sur des systèmes en exploitation</w:t>
            </w:r>
          </w:p>
        </w:tc>
      </w:tr>
      <w:tr w:rsidR="00B255B3" w14:paraId="57465E7F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5371EC" w14:textId="77777777" w:rsidR="00B255B3" w:rsidRDefault="00B255B3" w:rsidP="00D11677">
            <w:r w:rsidRPr="709C9C06">
              <w:t>Gestion des vulnérabilités techniques</w:t>
            </w:r>
          </w:p>
        </w:tc>
      </w:tr>
      <w:tr w:rsidR="00B255B3" w14:paraId="507BE955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41A42067" w14:textId="77777777" w:rsidR="00B255B3" w:rsidRDefault="00B255B3" w:rsidP="00D11677">
            <w:r w:rsidRPr="709C9C06">
              <w:t>Gestion des vulnérabilités techniques</w:t>
            </w:r>
          </w:p>
        </w:tc>
      </w:tr>
      <w:tr w:rsidR="00B255B3" w14:paraId="42D8D596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3CB33A85" w14:textId="77777777" w:rsidR="00B255B3" w:rsidRDefault="00B255B3" w:rsidP="00D11677">
            <w:r w:rsidRPr="709C9C06">
              <w:t xml:space="preserve">Restrictions liées à l’installation de logiciels </w:t>
            </w:r>
          </w:p>
        </w:tc>
      </w:tr>
      <w:tr w:rsidR="00B255B3" w14:paraId="303822F3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86AA18" w14:textId="77777777" w:rsidR="00B255B3" w:rsidRDefault="00B255B3" w:rsidP="00D11677">
            <w:r w:rsidRPr="709C9C06">
              <w:t>Considérations sur l’audit des systèmes d’information</w:t>
            </w:r>
          </w:p>
        </w:tc>
      </w:tr>
      <w:tr w:rsidR="00B255B3" w14:paraId="77D12FD8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74A1A202" w14:textId="77777777" w:rsidR="00B255B3" w:rsidRDefault="00B255B3" w:rsidP="00D11677">
            <w:r w:rsidRPr="709C9C06">
              <w:lastRenderedPageBreak/>
              <w:t>Mesures relatives à l’audit des systèmes d’information</w:t>
            </w:r>
          </w:p>
        </w:tc>
      </w:tr>
      <w:tr w:rsidR="00B255B3" w14:paraId="471CCC8C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F255AE5" w14:textId="77777777" w:rsidR="00B255B3" w:rsidRDefault="00B255B3" w:rsidP="00D11677">
            <w:r w:rsidRPr="709C9C06">
              <w:t>Sécurité des communications</w:t>
            </w:r>
          </w:p>
        </w:tc>
      </w:tr>
      <w:tr w:rsidR="00B255B3" w14:paraId="47220036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DFEA08" w14:textId="77777777" w:rsidR="00B255B3" w:rsidRDefault="00B255B3" w:rsidP="00D11677">
            <w:r w:rsidRPr="709C9C06">
              <w:t>Gestion de la sécurité des réseaux</w:t>
            </w:r>
          </w:p>
        </w:tc>
      </w:tr>
      <w:tr w:rsidR="00B255B3" w14:paraId="7E99E50C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7E6EE025" w14:textId="77777777" w:rsidR="00B255B3" w:rsidRDefault="00B255B3" w:rsidP="00D11677">
            <w:r w:rsidRPr="709C9C06">
              <w:t>Contrôle des réseaux</w:t>
            </w:r>
          </w:p>
        </w:tc>
      </w:tr>
      <w:tr w:rsidR="00B255B3" w14:paraId="0090DBFF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70F4F611" w14:textId="77777777" w:rsidR="00B255B3" w:rsidRDefault="00B255B3" w:rsidP="00D11677">
            <w:r w:rsidRPr="709C9C06">
              <w:t>Sécurité des services de réseau</w:t>
            </w:r>
          </w:p>
        </w:tc>
      </w:tr>
      <w:tr w:rsidR="00B255B3" w14:paraId="5338A4E6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505475D1" w14:textId="77777777" w:rsidR="00B255B3" w:rsidRDefault="00B255B3" w:rsidP="00D11677">
            <w:r w:rsidRPr="709C9C06">
              <w:t>Cloisonnement des réseaux</w:t>
            </w:r>
          </w:p>
        </w:tc>
      </w:tr>
      <w:tr w:rsidR="00B255B3" w14:paraId="05F34476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1AE5EB" w14:textId="77777777" w:rsidR="00B255B3" w:rsidRDefault="00B255B3" w:rsidP="00D11677">
            <w:r w:rsidRPr="709C9C06">
              <w:t>Transfert de l’information</w:t>
            </w:r>
          </w:p>
        </w:tc>
      </w:tr>
      <w:tr w:rsidR="00B255B3" w14:paraId="7A3FCFFD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60961F68" w14:textId="77777777" w:rsidR="00B255B3" w:rsidRDefault="00B255B3" w:rsidP="00D11677">
            <w:r w:rsidRPr="709C9C06">
              <w:t>Politiques et procédures de transfert de l’information</w:t>
            </w:r>
          </w:p>
        </w:tc>
      </w:tr>
      <w:tr w:rsidR="00B255B3" w14:paraId="142A5402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7D1B1CBC" w14:textId="77777777" w:rsidR="00B255B3" w:rsidRDefault="00B255B3" w:rsidP="00D11677">
            <w:r w:rsidRPr="709C9C06">
              <w:t>Accords en matière de transfert d’information</w:t>
            </w:r>
          </w:p>
        </w:tc>
      </w:tr>
      <w:tr w:rsidR="00B255B3" w14:paraId="1D6C97CF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36E58002" w14:textId="77777777" w:rsidR="00B255B3" w:rsidRDefault="00B255B3" w:rsidP="00D11677">
            <w:r w:rsidRPr="709C9C06">
              <w:t>Messagerie électronique</w:t>
            </w:r>
          </w:p>
        </w:tc>
      </w:tr>
      <w:tr w:rsidR="00B255B3" w14:paraId="661BE542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6A0893D3" w14:textId="77777777" w:rsidR="00B255B3" w:rsidRDefault="00B255B3" w:rsidP="00D11677">
            <w:r w:rsidRPr="709C9C06">
              <w:t>Engagements de confidentialité ou de non-divulgation</w:t>
            </w:r>
          </w:p>
        </w:tc>
      </w:tr>
      <w:tr w:rsidR="00B255B3" w14:paraId="75E6E662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7370C7C" w14:textId="77777777" w:rsidR="00B255B3" w:rsidRDefault="00B255B3" w:rsidP="00D11677">
            <w:r w:rsidRPr="709C9C06">
              <w:t>Acquisition, développement et maintenance des systèmes d’information</w:t>
            </w:r>
          </w:p>
        </w:tc>
      </w:tr>
      <w:tr w:rsidR="00B255B3" w14:paraId="31223E0E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2128AD" w14:textId="77777777" w:rsidR="00B255B3" w:rsidRDefault="00B255B3" w:rsidP="00D11677">
            <w:r w:rsidRPr="709C9C06">
              <w:t>Exigences de sécurité applicables aux systèmes d’information</w:t>
            </w:r>
          </w:p>
        </w:tc>
      </w:tr>
      <w:tr w:rsidR="00B255B3" w14:paraId="421C7156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09B36453" w14:textId="77777777" w:rsidR="00B255B3" w:rsidRDefault="00B255B3" w:rsidP="00D11677">
            <w:r w:rsidRPr="709C9C06">
              <w:t>Analyse et spécification des exigences de sécurité de l’information</w:t>
            </w:r>
          </w:p>
        </w:tc>
      </w:tr>
      <w:tr w:rsidR="00B255B3" w14:paraId="79849877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5834B806" w14:textId="77777777" w:rsidR="00B255B3" w:rsidRDefault="00B255B3" w:rsidP="00D11677">
            <w:r w:rsidRPr="709C9C06">
              <w:t>Sécurisation des services d’application sur les réseaux publics</w:t>
            </w:r>
          </w:p>
        </w:tc>
      </w:tr>
      <w:tr w:rsidR="00B255B3" w14:paraId="3D8D1525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DA08B6" w14:textId="77777777" w:rsidR="00B255B3" w:rsidRDefault="00B255B3" w:rsidP="00D11677">
            <w:r w:rsidRPr="709C9C06">
              <w:t>Sécurité des processus de développement et d’assistance technique</w:t>
            </w:r>
          </w:p>
        </w:tc>
      </w:tr>
      <w:tr w:rsidR="00B255B3" w14:paraId="51A659DD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6870FCFD" w14:textId="77777777" w:rsidR="00B255B3" w:rsidRDefault="00B255B3" w:rsidP="00D11677">
            <w:r w:rsidRPr="709C9C06">
              <w:t>Procédures de contrôle des changements de système</w:t>
            </w:r>
          </w:p>
        </w:tc>
      </w:tr>
      <w:tr w:rsidR="00B255B3" w14:paraId="21ABC1DE" w14:textId="77777777" w:rsidTr="00D11677">
        <w:trPr>
          <w:trHeight w:val="46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75D258F6" w14:textId="77777777" w:rsidR="00B255B3" w:rsidRDefault="00B255B3" w:rsidP="00D11677">
            <w:r w:rsidRPr="709C9C06">
              <w:t>Revue technique des applications après changement apporté à la plateforme d’exploitation</w:t>
            </w:r>
          </w:p>
        </w:tc>
      </w:tr>
      <w:tr w:rsidR="00B255B3" w14:paraId="0A033D44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553915B9" w14:textId="77777777" w:rsidR="00B255B3" w:rsidRDefault="00B255B3" w:rsidP="00D11677">
            <w:r w:rsidRPr="709C9C06">
              <w:t xml:space="preserve">Restrictions relatives aux changements apportés aux progiciels </w:t>
            </w:r>
          </w:p>
        </w:tc>
      </w:tr>
      <w:tr w:rsidR="00B255B3" w14:paraId="1C8E26DA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39521220" w14:textId="77777777" w:rsidR="00B255B3" w:rsidRDefault="00B255B3" w:rsidP="00D11677">
            <w:r w:rsidRPr="709C9C06">
              <w:t>Principes d’ingénierie de la sécurité des systèmes</w:t>
            </w:r>
          </w:p>
        </w:tc>
      </w:tr>
      <w:tr w:rsidR="00B255B3" w14:paraId="6DAA1AE1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147528C7" w14:textId="77777777" w:rsidR="00B255B3" w:rsidRDefault="00B255B3" w:rsidP="00D11677">
            <w:r w:rsidRPr="709C9C06">
              <w:t>Environnement de développement sécurisé</w:t>
            </w:r>
          </w:p>
        </w:tc>
      </w:tr>
      <w:tr w:rsidR="00B255B3" w14:paraId="7DA1307D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31D6199B" w14:textId="77777777" w:rsidR="00B255B3" w:rsidRDefault="00B255B3" w:rsidP="00D11677">
            <w:r w:rsidRPr="709C9C06">
              <w:t>Test de conformité du système</w:t>
            </w:r>
          </w:p>
        </w:tc>
      </w:tr>
      <w:tr w:rsidR="00B255B3" w14:paraId="1D0D72FF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CE1BCE" w14:textId="77777777" w:rsidR="00B255B3" w:rsidRDefault="00B255B3" w:rsidP="00D11677">
            <w:r w:rsidRPr="709C9C06">
              <w:t>Données de test</w:t>
            </w:r>
          </w:p>
        </w:tc>
      </w:tr>
      <w:tr w:rsidR="00B255B3" w14:paraId="59C7A2E2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8016D37" w14:textId="77777777" w:rsidR="00B255B3" w:rsidRDefault="00B255B3" w:rsidP="00D11677">
            <w:r w:rsidRPr="709C9C06">
              <w:t>Relations avec les fournisseurs</w:t>
            </w:r>
          </w:p>
        </w:tc>
      </w:tr>
      <w:tr w:rsidR="00B255B3" w14:paraId="28AE7C18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C09204" w14:textId="77777777" w:rsidR="00B255B3" w:rsidRDefault="00B255B3" w:rsidP="00D11677">
            <w:r w:rsidRPr="709C9C06">
              <w:t>Sécurité dans les relations avec les fournisseurs</w:t>
            </w:r>
          </w:p>
        </w:tc>
      </w:tr>
      <w:tr w:rsidR="00B255B3" w14:paraId="26E3AD83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48DB79FD" w14:textId="77777777" w:rsidR="00B255B3" w:rsidRDefault="00B255B3" w:rsidP="00D11677">
            <w:r w:rsidRPr="709C9C06">
              <w:t>Politique de sécurité de l’information dans les relations avec les fournisseurs</w:t>
            </w:r>
          </w:p>
        </w:tc>
      </w:tr>
      <w:tr w:rsidR="00B255B3" w14:paraId="78045005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078442D3" w14:textId="77777777" w:rsidR="00B255B3" w:rsidRDefault="00B255B3" w:rsidP="00D11677">
            <w:r w:rsidRPr="709C9C06">
              <w:t>La sécurité dans les accords conclus avec les fournisseurs</w:t>
            </w:r>
          </w:p>
        </w:tc>
      </w:tr>
      <w:tr w:rsidR="00B255B3" w14:paraId="15553240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587ED8EF" w14:textId="77777777" w:rsidR="00B255B3" w:rsidRDefault="00B255B3" w:rsidP="00D11677">
            <w:r w:rsidRPr="709C9C06">
              <w:t>Chaîne d’approvisionnement des produits et des services informatiques</w:t>
            </w:r>
          </w:p>
        </w:tc>
      </w:tr>
      <w:tr w:rsidR="00B255B3" w14:paraId="38504F9C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758A89" w14:textId="77777777" w:rsidR="00B255B3" w:rsidRDefault="00B255B3" w:rsidP="00D11677">
            <w:r w:rsidRPr="709C9C06">
              <w:t>Gestion de la prestation du service</w:t>
            </w:r>
          </w:p>
        </w:tc>
      </w:tr>
      <w:tr w:rsidR="00B255B3" w14:paraId="48B709B4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7C0AE318" w14:textId="77777777" w:rsidR="00B255B3" w:rsidRDefault="00B255B3" w:rsidP="00D11677">
            <w:r w:rsidRPr="709C9C06">
              <w:t>Surveillance et revue des services des fournisseurs</w:t>
            </w:r>
          </w:p>
        </w:tc>
      </w:tr>
      <w:tr w:rsidR="00B255B3" w14:paraId="5090F43F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30FC0D24" w14:textId="77777777" w:rsidR="00B255B3" w:rsidRDefault="00B255B3" w:rsidP="00D11677">
            <w:r w:rsidRPr="709C9C06">
              <w:t>Gestion des changements apportés dans les services des fournisseurs</w:t>
            </w:r>
          </w:p>
        </w:tc>
      </w:tr>
      <w:tr w:rsidR="00B255B3" w14:paraId="128A6EBF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63F6EA61" w14:textId="77777777" w:rsidR="00B255B3" w:rsidRDefault="00B255B3" w:rsidP="00D11677">
            <w:r w:rsidRPr="709C9C06">
              <w:lastRenderedPageBreak/>
              <w:t>Gestion des incidents liés à la sécurité de l’information</w:t>
            </w:r>
          </w:p>
        </w:tc>
      </w:tr>
      <w:tr w:rsidR="00B255B3" w14:paraId="70850978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C75141" w14:textId="77777777" w:rsidR="00B255B3" w:rsidRDefault="00B255B3" w:rsidP="00D11677">
            <w:r w:rsidRPr="709C9C06">
              <w:t>Gestion des incidents liés à la sécurité de l’information et améliorations</w:t>
            </w:r>
          </w:p>
        </w:tc>
      </w:tr>
      <w:tr w:rsidR="00B255B3" w14:paraId="558866B3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3AC93F26" w14:textId="77777777" w:rsidR="00B255B3" w:rsidRDefault="00B255B3" w:rsidP="00D11677">
            <w:r w:rsidRPr="709C9C06">
              <w:t>Responsabilités et procédures</w:t>
            </w:r>
          </w:p>
        </w:tc>
      </w:tr>
      <w:tr w:rsidR="00B255B3" w14:paraId="54966503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6CD8CF52" w14:textId="77777777" w:rsidR="00B255B3" w:rsidRDefault="00B255B3" w:rsidP="00D11677">
            <w:r w:rsidRPr="709C9C06">
              <w:t>Signalement des événements liés à la sécurité de l’information</w:t>
            </w:r>
          </w:p>
        </w:tc>
      </w:tr>
      <w:tr w:rsidR="00B255B3" w14:paraId="39C4B92A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28AE1768" w14:textId="77777777" w:rsidR="00B255B3" w:rsidRDefault="00B255B3" w:rsidP="00D11677">
            <w:r w:rsidRPr="709C9C06">
              <w:t>Signalement des failles liées à la sécurité de l’information</w:t>
            </w:r>
          </w:p>
        </w:tc>
      </w:tr>
      <w:tr w:rsidR="00B255B3" w14:paraId="6479A630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4B004591" w14:textId="77777777" w:rsidR="00B255B3" w:rsidRDefault="00B255B3" w:rsidP="00D11677">
            <w:r w:rsidRPr="709C9C06">
              <w:t>Appréciation des événements liés à la sécurité de l’information et prise de décision</w:t>
            </w:r>
          </w:p>
        </w:tc>
      </w:tr>
      <w:tr w:rsidR="00B255B3" w14:paraId="7A7FAE87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29E96976" w14:textId="77777777" w:rsidR="00B255B3" w:rsidRDefault="00B255B3" w:rsidP="00D11677">
            <w:r w:rsidRPr="709C9C06">
              <w:t>Réponse aux incidents liés à la sécurité de l’information</w:t>
            </w:r>
          </w:p>
        </w:tc>
      </w:tr>
      <w:tr w:rsidR="00B255B3" w14:paraId="27641DDC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0F576902" w14:textId="77777777" w:rsidR="00B255B3" w:rsidRDefault="00B255B3" w:rsidP="00D11677">
            <w:r w:rsidRPr="709C9C06">
              <w:t>Tirer des enseignements des incidents liés à la sécurité de l’information</w:t>
            </w:r>
          </w:p>
        </w:tc>
      </w:tr>
      <w:tr w:rsidR="00B255B3" w14:paraId="41C49D6B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46DA5A3C" w14:textId="77777777" w:rsidR="00B255B3" w:rsidRDefault="00B255B3" w:rsidP="00D11677">
            <w:r w:rsidRPr="709C9C06">
              <w:t>Collecte de preuves</w:t>
            </w:r>
          </w:p>
        </w:tc>
      </w:tr>
      <w:tr w:rsidR="00B255B3" w14:paraId="2AFC27FE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ED7E1BF" w14:textId="77777777" w:rsidR="00B255B3" w:rsidRDefault="00B255B3" w:rsidP="00D11677">
            <w:r w:rsidRPr="709C9C06">
              <w:t>Aspects de la sécurité de l’information dans la gestion de la continuité de l’activité</w:t>
            </w:r>
          </w:p>
        </w:tc>
      </w:tr>
      <w:tr w:rsidR="00B255B3" w14:paraId="08E75B31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96F951" w14:textId="77777777" w:rsidR="00B255B3" w:rsidRDefault="00B255B3" w:rsidP="00D11677">
            <w:r w:rsidRPr="709C9C06">
              <w:t>Continuité de la sécurité de l’information</w:t>
            </w:r>
          </w:p>
        </w:tc>
      </w:tr>
      <w:tr w:rsidR="00B255B3" w14:paraId="1AEE11F1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2EA21435" w14:textId="77777777" w:rsidR="00B255B3" w:rsidRDefault="00B255B3" w:rsidP="00D11677">
            <w:r w:rsidRPr="709C9C06">
              <w:t>Organisation de la continuité de la sécurité de l’information</w:t>
            </w:r>
          </w:p>
        </w:tc>
      </w:tr>
      <w:tr w:rsidR="00B255B3" w14:paraId="553ED690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3A33187A" w14:textId="77777777" w:rsidR="00B255B3" w:rsidRDefault="00B255B3" w:rsidP="00D11677">
            <w:r w:rsidRPr="709C9C06">
              <w:t>Mise en oeuvre de la continuité de la sécurité de l’information</w:t>
            </w:r>
          </w:p>
        </w:tc>
      </w:tr>
      <w:tr w:rsidR="00B255B3" w14:paraId="0FA14151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66BA2EC6" w14:textId="77777777" w:rsidR="00B255B3" w:rsidRDefault="00B255B3" w:rsidP="00D11677">
            <w:r w:rsidRPr="709C9C06">
              <w:t>Vérifier, revoir et évaluer la continuité de la sécurité de l’information</w:t>
            </w:r>
          </w:p>
        </w:tc>
      </w:tr>
      <w:tr w:rsidR="00B255B3" w14:paraId="75E28775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537CAB" w14:textId="77777777" w:rsidR="00B255B3" w:rsidRDefault="00B255B3" w:rsidP="00D11677">
            <w:r w:rsidRPr="709C9C06">
              <w:t>Redondances</w:t>
            </w:r>
          </w:p>
        </w:tc>
      </w:tr>
      <w:tr w:rsidR="00B255B3" w14:paraId="7FA09EFB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0E737D75" w14:textId="77777777" w:rsidR="00B255B3" w:rsidRDefault="00B255B3" w:rsidP="00D11677">
            <w:r w:rsidRPr="709C9C06">
              <w:t>Disponibilité des moyens de traitement de l’information</w:t>
            </w:r>
          </w:p>
        </w:tc>
      </w:tr>
      <w:tr w:rsidR="00B255B3" w14:paraId="2D074DD9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0000D33" w14:textId="77777777" w:rsidR="00B255B3" w:rsidRDefault="00B255B3" w:rsidP="00D11677">
            <w:r w:rsidRPr="709C9C06">
              <w:t>Conformité</w:t>
            </w:r>
          </w:p>
        </w:tc>
      </w:tr>
      <w:tr w:rsidR="00B255B3" w14:paraId="640582E0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423C07" w14:textId="77777777" w:rsidR="00B255B3" w:rsidRDefault="00B255B3" w:rsidP="00D11677">
            <w:r w:rsidRPr="709C9C06">
              <w:t>Conformité aux obligations légales et réglementaires</w:t>
            </w:r>
          </w:p>
        </w:tc>
      </w:tr>
      <w:tr w:rsidR="00B255B3" w14:paraId="79BBB723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427ABD44" w14:textId="77777777" w:rsidR="00B255B3" w:rsidRDefault="00B255B3" w:rsidP="00D11677">
            <w:r w:rsidRPr="709C9C06">
              <w:t>Identification de la législation et des exigences contractuelles applicables</w:t>
            </w:r>
          </w:p>
        </w:tc>
      </w:tr>
      <w:tr w:rsidR="00B255B3" w14:paraId="56AAFEE9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316DA6F6" w14:textId="77777777" w:rsidR="00B255B3" w:rsidRDefault="00B255B3" w:rsidP="00D11677">
            <w:r w:rsidRPr="709C9C06">
              <w:t>Droits de propriété intellectuelle</w:t>
            </w:r>
          </w:p>
        </w:tc>
      </w:tr>
      <w:tr w:rsidR="00B255B3" w14:paraId="616405AB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79021EC9" w14:textId="77777777" w:rsidR="00B255B3" w:rsidRDefault="00B255B3" w:rsidP="00D11677">
            <w:r w:rsidRPr="709C9C06">
              <w:t>Protection des enregistrements</w:t>
            </w:r>
          </w:p>
        </w:tc>
      </w:tr>
      <w:tr w:rsidR="00B255B3" w14:paraId="3D6816D8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553A6CAD" w14:textId="77777777" w:rsidR="00B255B3" w:rsidRDefault="00B255B3" w:rsidP="00D11677">
            <w:r w:rsidRPr="709C9C06">
              <w:t>Protection de la vie privée et protection des données à caractère personnel</w:t>
            </w:r>
          </w:p>
        </w:tc>
      </w:tr>
      <w:tr w:rsidR="00B255B3" w14:paraId="27C7DDA7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/>
            <w:vAlign w:val="center"/>
          </w:tcPr>
          <w:p w14:paraId="5D4128D2" w14:textId="77777777" w:rsidR="00B255B3" w:rsidRDefault="00B255B3" w:rsidP="00D11677">
            <w:r w:rsidRPr="709C9C06">
              <w:t>Réglementation relative aux mesures cryptographiques</w:t>
            </w:r>
          </w:p>
        </w:tc>
      </w:tr>
      <w:tr w:rsidR="00B255B3" w14:paraId="40559EA5" w14:textId="77777777" w:rsidTr="00D11677">
        <w:trPr>
          <w:trHeight w:val="28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8F0F95" w14:textId="77777777" w:rsidR="00B255B3" w:rsidRDefault="00B255B3" w:rsidP="00D11677">
            <w:r w:rsidRPr="709C9C06">
              <w:t>Revue de la sécurité de l’information</w:t>
            </w:r>
          </w:p>
        </w:tc>
      </w:tr>
    </w:tbl>
    <w:p w14:paraId="2FB3FFC7" w14:textId="77777777" w:rsidR="00B255B3" w:rsidRDefault="00B255B3" w:rsidP="00B255B3">
      <w:pPr>
        <w:rPr>
          <w:highlight w:val="yellow"/>
        </w:rPr>
      </w:pPr>
    </w:p>
    <w:p w14:paraId="276834FC" w14:textId="77777777" w:rsidR="00B255B3" w:rsidRDefault="00B255B3" w:rsidP="00B255B3">
      <w:pPr>
        <w:rPr>
          <w:highlight w:val="yellow"/>
        </w:rPr>
      </w:pPr>
    </w:p>
    <w:p w14:paraId="0776A4A2" w14:textId="77777777" w:rsidR="00345FAB" w:rsidRDefault="00345FAB"/>
    <w:sectPr w:rsidR="00345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5B3"/>
    <w:rsid w:val="0022147D"/>
    <w:rsid w:val="00345FAB"/>
    <w:rsid w:val="003B52C8"/>
    <w:rsid w:val="006066E7"/>
    <w:rsid w:val="006678EB"/>
    <w:rsid w:val="006A5968"/>
    <w:rsid w:val="0071277D"/>
    <w:rsid w:val="00713DD3"/>
    <w:rsid w:val="00992837"/>
    <w:rsid w:val="00A838DC"/>
    <w:rsid w:val="00AB068A"/>
    <w:rsid w:val="00B026EE"/>
    <w:rsid w:val="00B255B3"/>
    <w:rsid w:val="00CC7CF1"/>
    <w:rsid w:val="00E40FB6"/>
    <w:rsid w:val="00F1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A0251"/>
  <w15:chartTrackingRefBased/>
  <w15:docId w15:val="{ABB05AB1-63D3-415D-A9A9-17C046163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5B3"/>
    <w:pPr>
      <w:keepLines/>
      <w:spacing w:after="100" w:line="312" w:lineRule="auto"/>
    </w:pPr>
    <w:rPr>
      <w:rFonts w:ascii="Arial" w:eastAsiaTheme="minorEastAsia" w:hAnsi="Arial"/>
      <w:kern w:val="0"/>
      <w:szCs w:val="24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B255B3"/>
    <w:pPr>
      <w:keepNext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255B3"/>
    <w:pPr>
      <w:keepNext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255B3"/>
    <w:pPr>
      <w:keepNext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255B3"/>
    <w:pPr>
      <w:keepNext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255B3"/>
    <w:pPr>
      <w:keepNext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255B3"/>
    <w:pPr>
      <w:keepNext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255B3"/>
    <w:pPr>
      <w:keepNext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255B3"/>
    <w:pPr>
      <w:keepNext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255B3"/>
    <w:pPr>
      <w:keepNext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255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255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255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255B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255B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255B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255B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255B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255B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255B3"/>
    <w:pPr>
      <w:keepLine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B255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255B3"/>
    <w:pPr>
      <w:keepLines w:val="0"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B255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255B3"/>
    <w:pPr>
      <w:keepLines w:val="0"/>
      <w:spacing w:before="160" w:after="160" w:line="259" w:lineRule="auto"/>
      <w:jc w:val="center"/>
    </w:pPr>
    <w:rPr>
      <w:rFonts w:asciiTheme="minorHAnsi" w:eastAsiaTheme="minorHAnsi" w:hAnsiTheme="minorHAnsi"/>
      <w:i/>
      <w:iCs/>
      <w:color w:val="404040" w:themeColor="text1" w:themeTint="BF"/>
      <w:kern w:val="2"/>
      <w:szCs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B255B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255B3"/>
    <w:pPr>
      <w:keepLines w:val="0"/>
      <w:spacing w:after="160" w:line="259" w:lineRule="auto"/>
      <w:ind w:left="720"/>
      <w:contextualSpacing/>
    </w:pPr>
    <w:rPr>
      <w:rFonts w:asciiTheme="minorHAnsi" w:eastAsiaTheme="minorHAnsi" w:hAnsiTheme="minorHAnsi"/>
      <w:kern w:val="2"/>
      <w:szCs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B255B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255B3"/>
    <w:pPr>
      <w:keepLines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/>
      <w:i/>
      <w:iCs/>
      <w:color w:val="0F4761" w:themeColor="accent1" w:themeShade="BF"/>
      <w:kern w:val="2"/>
      <w:szCs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255B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255B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D007E6DD33EE4BAD82EE73C6EA1AE7" ma:contentTypeVersion="3" ma:contentTypeDescription="Crée un document." ma:contentTypeScope="" ma:versionID="2474c6c2ff05ba4d77f3eb0bb6521102">
  <xsd:schema xmlns:xsd="http://www.w3.org/2001/XMLSchema" xmlns:xs="http://www.w3.org/2001/XMLSchema" xmlns:p="http://schemas.microsoft.com/office/2006/metadata/properties" xmlns:ns2="d6660d71-d946-4aec-9814-e015e804ce31" targetNamespace="http://schemas.microsoft.com/office/2006/metadata/properties" ma:root="true" ma:fieldsID="cbfeb81769848f5e1cae5c2d7a45ac5f" ns2:_="">
    <xsd:import namespace="d6660d71-d946-4aec-9814-e015e804c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660d71-d946-4aec-9814-e015e804c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4578CC-9698-49C9-A2B1-9C51550039EC}"/>
</file>

<file path=customXml/itemProps2.xml><?xml version="1.0" encoding="utf-8"?>
<ds:datastoreItem xmlns:ds="http://schemas.openxmlformats.org/officeDocument/2006/customXml" ds:itemID="{3DDE114E-7B54-45BD-AFAF-A977AAA8C57E}"/>
</file>

<file path=customXml/itemProps3.xml><?xml version="1.0" encoding="utf-8"?>
<ds:datastoreItem xmlns:ds="http://schemas.openxmlformats.org/officeDocument/2006/customXml" ds:itemID="{7E165BE8-5315-49E0-9037-358DDF0044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943</Words>
  <Characters>6370</Characters>
  <Application>Microsoft Office Word</Application>
  <DocSecurity>0</DocSecurity>
  <Lines>193</Lines>
  <Paragraphs>208</Paragraphs>
  <ScaleCrop>false</ScaleCrop>
  <Company>CNSA</Company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CROUZET Mathieu</dc:creator>
  <cp:keywords/>
  <dc:description/>
  <cp:lastModifiedBy>CROUZET Mathieu</cp:lastModifiedBy>
  <cp:revision>1</cp:revision>
  <dcterms:created xsi:type="dcterms:W3CDTF">2026-01-22T08:22:00Z</dcterms:created>
  <dcterms:modified xsi:type="dcterms:W3CDTF">2026-01-22T08:24:00Z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0x0101004FD007E6DD33EE4BAD82EE73C6EA1AE7</vt:lpwstr>
  </property>
</Properties>
</file>